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CB62" w14:textId="139BBB01" w:rsidR="00346216" w:rsidRDefault="1A098FF0" w:rsidP="00346216">
      <w:pPr>
        <w:spacing w:after="0"/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  <w:r w:rsidRPr="20CE2659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Innovation Studio Seed Fund 202</w:t>
      </w:r>
      <w:r w:rsidR="00CD534A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5</w:t>
      </w:r>
      <w:r w:rsidRPr="20CE2659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-2</w:t>
      </w:r>
      <w:r w:rsidR="00695E04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6</w:t>
      </w:r>
      <w:r w:rsidRPr="20CE2659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</w:t>
      </w:r>
      <w:r w:rsidR="34E90841" w:rsidRPr="20CE2659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B</w:t>
      </w:r>
      <w:r w:rsidRPr="20CE2659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udget</w:t>
      </w:r>
    </w:p>
    <w:p w14:paraId="471EA943" w14:textId="18A061C7" w:rsidR="00DA7076" w:rsidRPr="003522D7" w:rsidRDefault="1A098FF0" w:rsidP="00346216">
      <w:pPr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  <w:r w:rsidRPr="003522D7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Applicant name:</w:t>
      </w:r>
    </w:p>
    <w:p w14:paraId="29103C0D" w14:textId="151D8EAD" w:rsidR="00DA7076" w:rsidRPr="003522D7" w:rsidRDefault="00DA7076" w:rsidP="5A2F8010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66AC1A39" w14:textId="00D6EC70" w:rsidR="3EF29266" w:rsidRPr="00190535" w:rsidRDefault="3EF29266" w:rsidP="57CCC73E">
      <w:pPr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  <w:r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>Please download this document</w:t>
      </w:r>
      <w:r w:rsidR="68C31F40"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, </w:t>
      </w:r>
      <w:r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edit the template </w:t>
      </w:r>
      <w:r w:rsidR="66D7A618"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>below</w:t>
      </w:r>
      <w:r w:rsidR="6419B6F1"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>,</w:t>
      </w:r>
      <w:r w:rsidR="66D7A618"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and save your budget as a PDF. </w:t>
      </w:r>
      <w:r w:rsidR="7E5A799D"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Then upload </w:t>
      </w:r>
      <w:r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your PDF </w:t>
      </w:r>
      <w:r w:rsidR="7E5A799D"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to the </w:t>
      </w:r>
      <w:hyperlink r:id="rId7">
        <w:r w:rsidR="7E5A799D" w:rsidRPr="7B45B1A9">
          <w:rPr>
            <w:rStyle w:val="Hyperlink"/>
            <w:rFonts w:ascii="Arial" w:eastAsia="Helvetica Neue" w:hAnsi="Arial" w:cs="Arial"/>
            <w:sz w:val="20"/>
            <w:szCs w:val="20"/>
          </w:rPr>
          <w:t>applic</w:t>
        </w:r>
        <w:r w:rsidR="7E5A799D" w:rsidRPr="7B45B1A9">
          <w:rPr>
            <w:rStyle w:val="Hyperlink"/>
            <w:rFonts w:ascii="Arial" w:eastAsia="Helvetica Neue" w:hAnsi="Arial" w:cs="Arial"/>
            <w:sz w:val="20"/>
            <w:szCs w:val="20"/>
          </w:rPr>
          <w:t>a</w:t>
        </w:r>
        <w:r w:rsidR="7E5A799D" w:rsidRPr="7B45B1A9">
          <w:rPr>
            <w:rStyle w:val="Hyperlink"/>
            <w:rFonts w:ascii="Arial" w:eastAsia="Helvetica Neue" w:hAnsi="Arial" w:cs="Arial"/>
            <w:sz w:val="20"/>
            <w:szCs w:val="20"/>
          </w:rPr>
          <w:t>tion form</w:t>
        </w:r>
      </w:hyperlink>
      <w:r w:rsidR="7E5A799D"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and submit your </w:t>
      </w:r>
      <w:r w:rsidR="4BD9545C"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>application online.</w:t>
      </w:r>
      <w:r w:rsidR="54287763"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3C9A0ADA"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>If you</w:t>
      </w:r>
      <w:r w:rsidR="6163BBA5"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woul</w:t>
      </w:r>
      <w:r w:rsidR="3C9A0ADA"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>d like some guidance, we have included an example budget on page</w:t>
      </w:r>
      <w:r w:rsidR="0065195D">
        <w:rPr>
          <w:rFonts w:ascii="Arial" w:eastAsia="Helvetica Neue" w:hAnsi="Arial" w:cs="Arial"/>
          <w:color w:val="000000" w:themeColor="text1"/>
          <w:sz w:val="20"/>
          <w:szCs w:val="20"/>
        </w:rPr>
        <w:t>s</w:t>
      </w:r>
      <w:r w:rsidR="3C9A0ADA"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3</w:t>
      </w:r>
      <w:r w:rsidR="0065195D">
        <w:rPr>
          <w:rFonts w:ascii="Arial" w:eastAsia="Helvetica Neue" w:hAnsi="Arial" w:cs="Arial"/>
          <w:color w:val="000000" w:themeColor="text1"/>
          <w:sz w:val="20"/>
          <w:szCs w:val="20"/>
        </w:rPr>
        <w:t>-4</w:t>
      </w:r>
      <w:r w:rsidR="3C9A0ADA"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of this document. </w:t>
      </w:r>
      <w:r w:rsidR="756D60EB"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If you have any </w:t>
      </w:r>
      <w:r w:rsidR="7490E5C0"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>questions</w:t>
      </w:r>
      <w:r w:rsidR="756D60EB" w:rsidRPr="7B45B1A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, please email </w:t>
      </w:r>
      <w:hyperlink r:id="rId8">
        <w:r w:rsidR="6BA0CDD3" w:rsidRPr="7B45B1A9">
          <w:rPr>
            <w:rStyle w:val="Hyperlink"/>
            <w:rFonts w:ascii="Arial" w:eastAsia="Helvetica Neue" w:hAnsi="Arial" w:cs="Arial"/>
            <w:sz w:val="20"/>
            <w:szCs w:val="20"/>
          </w:rPr>
          <w:t>innovationstudio@rcs.ac.uk</w:t>
        </w:r>
      </w:hyperlink>
      <w:r>
        <w:br/>
      </w:r>
      <w:r>
        <w:br/>
      </w:r>
      <w:r w:rsidR="1D059559" w:rsidRPr="00190535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Spring </w:t>
      </w:r>
      <w:r w:rsidR="17D85CD4" w:rsidRPr="00190535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funding </w:t>
      </w:r>
      <w:r w:rsidR="0E6DFE30" w:rsidRPr="00190535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round </w:t>
      </w:r>
      <w:r w:rsidR="28062449" w:rsidRPr="00190535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deadline</w:t>
      </w:r>
      <w:r w:rsidR="705CA633" w:rsidRPr="00190535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90535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–</w:t>
      </w:r>
      <w:r w:rsidR="1D059559" w:rsidRPr="00190535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</w:t>
      </w:r>
      <w:r w:rsidR="178929D7" w:rsidRPr="00190535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Wednesday 3</w:t>
      </w:r>
      <w:r w:rsidR="03626199" w:rsidRPr="00190535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June 2026 at 17:00</w:t>
      </w:r>
      <w:r w:rsidRPr="00190535">
        <w:rPr>
          <w:b/>
          <w:bCs/>
        </w:rPr>
        <w:br/>
      </w:r>
      <w:r w:rsidR="385A938C" w:rsidRPr="00190535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Autumn funding round deadline </w:t>
      </w:r>
      <w:r w:rsidR="00190535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–</w:t>
      </w:r>
      <w:r w:rsidR="385A938C" w:rsidRPr="00190535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Wednesday </w:t>
      </w:r>
      <w:r w:rsidR="12E77A98" w:rsidRPr="00190535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18 November 2026 at 17:00</w:t>
      </w:r>
    </w:p>
    <w:p w14:paraId="29F59468" w14:textId="77777777" w:rsidR="00FF5206" w:rsidRDefault="00FF5206" w:rsidP="57CCC73E">
      <w:pPr>
        <w:rPr>
          <w:rFonts w:ascii="Arial" w:eastAsia="Helvetica Neue" w:hAnsi="Arial" w:cs="Arial"/>
          <w:color w:val="000000" w:themeColor="text1"/>
          <w:sz w:val="20"/>
          <w:szCs w:val="20"/>
          <w:highlight w:val="yellow"/>
        </w:rPr>
      </w:pPr>
    </w:p>
    <w:p w14:paraId="56F96BF7" w14:textId="486BD8F5" w:rsidR="00DA7076" w:rsidRPr="00266D09" w:rsidRDefault="51506624" w:rsidP="63E3A8F1">
      <w:pPr>
        <w:spacing w:after="0"/>
        <w:rPr>
          <w:rFonts w:ascii="Arial" w:hAnsi="Arial" w:cs="Arial"/>
          <w:b/>
          <w:bCs/>
        </w:rPr>
      </w:pPr>
      <w:r w:rsidRPr="00266D09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Please provide an outline budget for how you anticipate spending the </w:t>
      </w:r>
      <w:r w:rsidR="6BC95579" w:rsidRPr="00266D09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award.</w:t>
      </w:r>
      <w:r w:rsidRPr="00266D09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Briefly detail timings, key project activities and associated costs.</w:t>
      </w:r>
    </w:p>
    <w:p w14:paraId="66CE970C" w14:textId="30BEC148" w:rsidR="00FC2892" w:rsidRPr="00FC2892" w:rsidRDefault="51506624" w:rsidP="00C57EA3">
      <w:pPr>
        <w:rPr>
          <w:rFonts w:ascii="Arial" w:eastAsia="Helvetica Neue" w:hAnsi="Arial" w:cs="Arial"/>
          <w:color w:val="999999"/>
          <w:sz w:val="20"/>
          <w:szCs w:val="20"/>
        </w:rPr>
      </w:pPr>
      <w:r w:rsidRPr="003522D7">
        <w:rPr>
          <w:rFonts w:ascii="Arial" w:eastAsia="Helvetica Neue" w:hAnsi="Arial" w:cs="Arial"/>
          <w:color w:val="999999"/>
          <w:sz w:val="20"/>
          <w:szCs w:val="20"/>
        </w:rPr>
        <w:t>Add rows as needed.</w:t>
      </w:r>
    </w:p>
    <w:tbl>
      <w:tblPr>
        <w:tblW w:w="13930" w:type="dxa"/>
        <w:tblLayout w:type="fixed"/>
        <w:tblLook w:val="06A0" w:firstRow="1" w:lastRow="0" w:firstColumn="1" w:lastColumn="0" w:noHBand="1" w:noVBand="1"/>
      </w:tblPr>
      <w:tblGrid>
        <w:gridCol w:w="2540"/>
        <w:gridCol w:w="8850"/>
        <w:gridCol w:w="2540"/>
      </w:tblGrid>
      <w:tr w:rsidR="63E3A8F1" w:rsidRPr="003522D7" w14:paraId="0F08C7EC" w14:textId="77777777" w:rsidTr="002D45E2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5D9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2F03" w14:textId="16A31E78" w:rsidR="63E3A8F1" w:rsidRPr="002C6D14" w:rsidRDefault="63E3A8F1" w:rsidP="63E3A8F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Dates / timing</w:t>
            </w: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5D9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2B10C" w14:textId="3F8117E4" w:rsidR="63E3A8F1" w:rsidRPr="002C6D14" w:rsidRDefault="63E3A8F1" w:rsidP="63E3A8F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Project activity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5D9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A5750" w14:textId="4677E188" w:rsidR="63E3A8F1" w:rsidRPr="002C6D14" w:rsidRDefault="63E3A8F1" w:rsidP="63E3A8F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Associated cost</w:t>
            </w:r>
          </w:p>
        </w:tc>
      </w:tr>
      <w:tr w:rsidR="63E3A8F1" w:rsidRPr="003522D7" w14:paraId="663A1BEF" w14:textId="77777777" w:rsidTr="0076650F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7AE4C" w14:textId="5F53158E" w:rsidR="63E3A8F1" w:rsidRPr="002C6D14" w:rsidRDefault="63E3A8F1" w:rsidP="63E3A8F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0AE04" w14:textId="0135C307" w:rsidR="63E3A8F1" w:rsidRPr="002C6D14" w:rsidRDefault="63E3A8F1" w:rsidP="00832A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35558" w14:textId="6EDE1B96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63E3A8F1" w:rsidRPr="003522D7" w14:paraId="4AE4A948" w14:textId="77777777" w:rsidTr="0076650F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8B226" w14:textId="6281719F" w:rsidR="63E3A8F1" w:rsidRPr="002C6D14" w:rsidRDefault="63E3A8F1" w:rsidP="63E3A8F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A1C1F" w14:textId="18D3A259" w:rsidR="63E3A8F1" w:rsidRPr="002C6D14" w:rsidRDefault="63E3A8F1" w:rsidP="00832A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E1185" w14:textId="7745473F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63E3A8F1" w:rsidRPr="003522D7" w14:paraId="39FF852A" w14:textId="77777777" w:rsidTr="0076650F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71A10" w14:textId="20251844" w:rsidR="63E3A8F1" w:rsidRPr="002C6D14" w:rsidRDefault="63E3A8F1" w:rsidP="63E3A8F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8C7C6" w14:textId="6E463297" w:rsidR="63E3A8F1" w:rsidRPr="002C6D14" w:rsidRDefault="63E3A8F1" w:rsidP="00832A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DCA76" w14:textId="57861A1B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63E3A8F1" w:rsidRPr="003522D7" w14:paraId="08629EF7" w14:textId="77777777" w:rsidTr="0076650F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6381B" w14:textId="63199F98" w:rsidR="63E3A8F1" w:rsidRPr="002C6D14" w:rsidRDefault="63E3A8F1" w:rsidP="63E3A8F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99D83" w14:textId="739FFE31" w:rsidR="63E3A8F1" w:rsidRPr="002C6D14" w:rsidRDefault="63E3A8F1" w:rsidP="00832A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53B36" w14:textId="25C72466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63E3A8F1" w:rsidRPr="003522D7" w14:paraId="20E05E23" w14:textId="77777777" w:rsidTr="0076650F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2ECC5" w14:textId="1BEE7F0C" w:rsidR="63E3A8F1" w:rsidRPr="002C6D14" w:rsidRDefault="63E3A8F1" w:rsidP="63E3A8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A8445" w14:textId="3EBED7FF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76A04" w14:textId="55426163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63E3A8F1" w:rsidRPr="003522D7" w14:paraId="3A632E26" w14:textId="77777777" w:rsidTr="0076650F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72D3B" w14:textId="58F6A16C" w:rsidR="63E3A8F1" w:rsidRPr="002C6D14" w:rsidRDefault="63E3A8F1" w:rsidP="63E3A8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D0094" w14:textId="55755375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Contingency (5% of overall budget)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C40F2" w14:textId="03E78976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63E3A8F1" w:rsidRPr="003522D7" w14:paraId="1A11AD01" w14:textId="77777777" w:rsidTr="0076650F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42438" w14:textId="5347E37E" w:rsidR="63E3A8F1" w:rsidRPr="002C6D14" w:rsidRDefault="63E3A8F1" w:rsidP="63E3A8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E8904" w14:textId="567E545A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B3FFF" w14:textId="0A32E147" w:rsidR="63E3A8F1" w:rsidRPr="002C6D14" w:rsidRDefault="63E3A8F1" w:rsidP="63E3A8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14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</w:tbl>
    <w:p w14:paraId="6F43A0A2" w14:textId="17CA00C5" w:rsidR="6D167796" w:rsidRDefault="6D167796" w:rsidP="6D167796">
      <w:pPr>
        <w:spacing w:after="0"/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</w:p>
    <w:p w14:paraId="15E90C26" w14:textId="180850A5" w:rsidR="00FE3159" w:rsidRDefault="75DABE28" w:rsidP="009618A5">
      <w:pPr>
        <w:spacing w:after="0"/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  <w:r w:rsidRPr="003522D7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lastRenderedPageBreak/>
        <w:t>Please detail any additional funds secured or in-kind contributions</w:t>
      </w:r>
      <w:r w:rsidR="00E43E81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.</w:t>
      </w:r>
    </w:p>
    <w:p w14:paraId="2BDF1B1B" w14:textId="0AE88954" w:rsidR="75DABE28" w:rsidRPr="003522D7" w:rsidRDefault="75DABE28" w:rsidP="00C57EA3">
      <w:pPr>
        <w:rPr>
          <w:rFonts w:ascii="Arial" w:eastAsia="Helvetica Neue" w:hAnsi="Arial" w:cs="Arial"/>
          <w:color w:val="999999"/>
          <w:sz w:val="20"/>
          <w:szCs w:val="20"/>
        </w:rPr>
      </w:pPr>
      <w:r w:rsidRPr="003522D7">
        <w:rPr>
          <w:rFonts w:ascii="Arial" w:eastAsia="Helvetica Neue" w:hAnsi="Arial" w:cs="Arial"/>
          <w:color w:val="999999"/>
          <w:sz w:val="20"/>
          <w:szCs w:val="20"/>
        </w:rPr>
        <w:t>Add rows as needed.</w:t>
      </w:r>
    </w:p>
    <w:tbl>
      <w:tblPr>
        <w:tblW w:w="139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487"/>
        <w:gridCol w:w="3487"/>
        <w:gridCol w:w="3487"/>
        <w:gridCol w:w="3488"/>
      </w:tblGrid>
      <w:tr w:rsidR="5F5C365F" w:rsidRPr="003522D7" w14:paraId="6C5D2B0B" w14:textId="77777777" w:rsidTr="00D826BD">
        <w:trPr>
          <w:trHeight w:val="340"/>
        </w:trPr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5D9B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BF5875" w14:textId="1DA19505" w:rsidR="5F5C365F" w:rsidRPr="00F27D41" w:rsidRDefault="5F5C365F" w:rsidP="5F5C365F">
            <w:pPr>
              <w:spacing w:after="0"/>
              <w:jc w:val="center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  <w:r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Income</w:t>
            </w: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5D9B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D2659C" w14:textId="64167E41" w:rsidR="5F5C365F" w:rsidRPr="00F27D41" w:rsidRDefault="5F5C365F" w:rsidP="5F5C365F">
            <w:pPr>
              <w:spacing w:after="0"/>
              <w:jc w:val="center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  <w:r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Cash</w:t>
            </w: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5D9B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A5DA50" w14:textId="3DA6C67E" w:rsidR="5F5C365F" w:rsidRPr="00F27D41" w:rsidRDefault="5F5C365F" w:rsidP="5F5C365F">
            <w:pPr>
              <w:jc w:val="center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  <w:r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In-Kind</w:t>
            </w:r>
          </w:p>
        </w:tc>
        <w:tc>
          <w:tcPr>
            <w:tcW w:w="3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5D9B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D10A50" w14:textId="6F602AF2" w:rsidR="5F5C365F" w:rsidRPr="00F27D41" w:rsidRDefault="5F5C365F" w:rsidP="5F5C365F">
            <w:pPr>
              <w:spacing w:after="0"/>
              <w:jc w:val="center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  <w:r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Confirmed</w:t>
            </w:r>
            <w:r w:rsidR="00180016"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/ Pending</w:t>
            </w:r>
          </w:p>
        </w:tc>
      </w:tr>
      <w:tr w:rsidR="5F5C365F" w:rsidRPr="003522D7" w14:paraId="6CA7B2A8" w14:textId="77777777" w:rsidTr="00F27D41">
        <w:trPr>
          <w:trHeight w:val="340"/>
        </w:trPr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C160F1" w14:textId="5A549EAA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FE3659" w14:textId="71CDD95A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C86375" w14:textId="1B054D95" w:rsidR="5F5C365F" w:rsidRPr="00F27D41" w:rsidRDefault="5F5C365F" w:rsidP="00EA56DA">
            <w:pPr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D2A477" w14:textId="40D295FD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F5C365F" w:rsidRPr="003522D7" w14:paraId="7AAACCF4" w14:textId="77777777" w:rsidTr="00F27D41">
        <w:trPr>
          <w:trHeight w:val="340"/>
        </w:trPr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C703E4" w14:textId="0B4C694D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B9515D" w14:textId="2A5B5483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99A185" w14:textId="21F65B5E" w:rsidR="5F5C365F" w:rsidRPr="00F27D41" w:rsidRDefault="5F5C365F" w:rsidP="00EA56DA">
            <w:pPr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82902B" w14:textId="638527EB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F5C365F" w:rsidRPr="003522D7" w14:paraId="1689F701" w14:textId="77777777" w:rsidTr="00F27D41">
        <w:trPr>
          <w:trHeight w:val="340"/>
        </w:trPr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CCF47A" w14:textId="29DA9B9C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A172F7" w14:textId="3D5CFF3F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0389CE" w14:textId="574E5835" w:rsidR="5F5C365F" w:rsidRPr="00F27D41" w:rsidRDefault="5F5C365F" w:rsidP="00EA56DA">
            <w:pPr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5A0950" w14:textId="169F5A56" w:rsidR="5F5C365F" w:rsidRPr="00F27D41" w:rsidRDefault="5F5C365F" w:rsidP="00EA56DA">
            <w:pPr>
              <w:spacing w:after="0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5F5C365F" w:rsidRPr="003522D7" w14:paraId="675F9C17" w14:textId="77777777" w:rsidTr="00F27D41">
        <w:trPr>
          <w:trHeight w:val="340"/>
        </w:trPr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D000A0" w14:textId="516C684E" w:rsidR="5F5C365F" w:rsidRPr="00F27D41" w:rsidRDefault="5F5C365F" w:rsidP="00EA56DA">
            <w:pPr>
              <w:rPr>
                <w:rFonts w:ascii="Arial" w:eastAsia="Helvetica Neue" w:hAnsi="Arial" w:cs="Arial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898525" w14:textId="25E0DFB6" w:rsidR="5F5C365F" w:rsidRPr="00F27D41" w:rsidRDefault="5F5C365F" w:rsidP="00EA56DA">
            <w:pPr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8B89E2" w14:textId="0EED3590" w:rsidR="5F5C365F" w:rsidRPr="00F27D41" w:rsidRDefault="5F5C365F" w:rsidP="00EA56DA">
            <w:pPr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F70A6A" w14:textId="6EA594C7" w:rsidR="5F5C365F" w:rsidRPr="00F27D41" w:rsidRDefault="5F5C365F" w:rsidP="00EA56DA">
            <w:pPr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FFBB9B9" w14:textId="10EA8862" w:rsidR="5F5C365F" w:rsidRPr="003522D7" w:rsidRDefault="5F5C365F" w:rsidP="5F5C365F">
      <w:pPr>
        <w:rPr>
          <w:rFonts w:ascii="Arial" w:hAnsi="Arial" w:cs="Arial"/>
        </w:rPr>
      </w:pPr>
    </w:p>
    <w:p w14:paraId="2E23D01E" w14:textId="69C0E960" w:rsidR="2581C498" w:rsidRDefault="2581C498" w:rsidP="5F5C365F">
      <w:pPr>
        <w:rPr>
          <w:rFonts w:ascii="Arial" w:eastAsia="Helvetica Neue" w:hAnsi="Arial" w:cs="Arial"/>
          <w:color w:val="999999"/>
          <w:sz w:val="20"/>
          <w:szCs w:val="20"/>
        </w:rPr>
      </w:pPr>
      <w:r w:rsidRPr="003522D7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Please detail any access costs</w:t>
      </w:r>
      <w:r w:rsidR="00245544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.</w:t>
      </w:r>
      <w:r w:rsidRPr="003522D7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3522D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(</w:t>
      </w:r>
      <w:r w:rsidR="00245544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Y</w:t>
      </w:r>
      <w:r w:rsidRPr="003522D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ou can apply for </w:t>
      </w:r>
      <w:r w:rsidR="34C22C58" w:rsidRPr="003522D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up to </w:t>
      </w:r>
      <w:r w:rsidRPr="003522D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50%</w:t>
      </w:r>
      <w:r w:rsidR="19D0BFDD" w:rsidRPr="003522D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 of your project budget e.g</w:t>
      </w:r>
      <w:r w:rsidR="00A36F65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.</w:t>
      </w:r>
      <w:r w:rsidR="19D0BFDD" w:rsidRPr="003522D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 if you’re applying for £1,000 for your project you </w:t>
      </w:r>
      <w:r w:rsidR="7941E06E" w:rsidRPr="003522D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can also </w:t>
      </w:r>
      <w:r w:rsidR="19D0BFDD" w:rsidRPr="003522D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apply for up to £500 of acce</w:t>
      </w:r>
      <w:r w:rsidR="57DA6C75" w:rsidRPr="003522D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>ss costs</w:t>
      </w:r>
      <w:r w:rsidR="27CFE6A5" w:rsidRPr="003522D7">
        <w:rPr>
          <w:rFonts w:ascii="Arial" w:eastAsia="Helvetica Neue" w:hAnsi="Arial" w:cs="Arial"/>
          <w:i/>
          <w:iCs/>
          <w:color w:val="000000" w:themeColor="text1"/>
          <w:sz w:val="20"/>
          <w:szCs w:val="20"/>
        </w:rPr>
        <w:t xml:space="preserve"> in addition to the £1,000)</w:t>
      </w:r>
      <w:r w:rsidRPr="003522D7">
        <w:rPr>
          <w:rFonts w:ascii="Arial" w:hAnsi="Arial" w:cs="Arial"/>
        </w:rPr>
        <w:br/>
      </w:r>
      <w:r w:rsidRPr="003522D7">
        <w:rPr>
          <w:rFonts w:ascii="Arial" w:eastAsia="Helvetica Neue" w:hAnsi="Arial" w:cs="Arial"/>
          <w:color w:val="999999"/>
          <w:sz w:val="20"/>
          <w:szCs w:val="20"/>
        </w:rPr>
        <w:t>Add rows as needed.</w:t>
      </w:r>
    </w:p>
    <w:tbl>
      <w:tblPr>
        <w:tblW w:w="13930" w:type="dxa"/>
        <w:tblLayout w:type="fixed"/>
        <w:tblLook w:val="06A0" w:firstRow="1" w:lastRow="0" w:firstColumn="1" w:lastColumn="0" w:noHBand="1" w:noVBand="1"/>
      </w:tblPr>
      <w:tblGrid>
        <w:gridCol w:w="2548"/>
        <w:gridCol w:w="8834"/>
        <w:gridCol w:w="2548"/>
      </w:tblGrid>
      <w:tr w:rsidR="00D628F5" w:rsidRPr="00FC2892" w14:paraId="7F35D9A3" w14:textId="77777777" w:rsidTr="00D826BD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5D9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FE24C" w14:textId="77777777" w:rsidR="00D628F5" w:rsidRPr="00D81663" w:rsidRDefault="00D628F5" w:rsidP="00A7224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663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Dates / timing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5D9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96217" w14:textId="414B946B" w:rsidR="00D628F5" w:rsidRPr="00D81663" w:rsidRDefault="00D628F5" w:rsidP="00A7224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663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Access Support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5D9B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4D615" w14:textId="77777777" w:rsidR="00D628F5" w:rsidRPr="00D81663" w:rsidRDefault="00D628F5" w:rsidP="00A7224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663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Associated cost</w:t>
            </w:r>
          </w:p>
        </w:tc>
      </w:tr>
      <w:tr w:rsidR="00D628F5" w:rsidRPr="003522D7" w14:paraId="733E5280" w14:textId="77777777" w:rsidTr="00D628F5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B45B7" w14:textId="5FACA641" w:rsidR="00D628F5" w:rsidRPr="00D81663" w:rsidRDefault="00D628F5" w:rsidP="00A722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4EEE" w14:textId="14F7AD28" w:rsidR="00D628F5" w:rsidRPr="00D81663" w:rsidRDefault="00D628F5" w:rsidP="00A205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6C4F2" w14:textId="77777777" w:rsidR="00D628F5" w:rsidRPr="00D81663" w:rsidRDefault="00D628F5" w:rsidP="00A7224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1663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00D628F5" w:rsidRPr="003522D7" w14:paraId="3C021DF4" w14:textId="77777777" w:rsidTr="00D628F5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FE97E" w14:textId="3C8B9CCB" w:rsidR="00D628F5" w:rsidRPr="00D81663" w:rsidRDefault="00D628F5" w:rsidP="00A722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D5D50" w14:textId="3A178ACA" w:rsidR="00D628F5" w:rsidRPr="00D81663" w:rsidRDefault="00D628F5" w:rsidP="00A205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1BE65" w14:textId="77777777" w:rsidR="00D628F5" w:rsidRPr="00D81663" w:rsidRDefault="00D628F5" w:rsidP="00A7224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1663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00D628F5" w:rsidRPr="003522D7" w14:paraId="3BF100C8" w14:textId="77777777" w:rsidTr="00D628F5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3FDBF" w14:textId="67C5C36F" w:rsidR="00D628F5" w:rsidRPr="00D81663" w:rsidRDefault="00D628F5" w:rsidP="00A7224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A55A4" w14:textId="1BF8C434" w:rsidR="00D628F5" w:rsidRPr="00D81663" w:rsidRDefault="00D628F5" w:rsidP="00A205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43278" w14:textId="77777777" w:rsidR="00D628F5" w:rsidRPr="00D81663" w:rsidRDefault="00D628F5" w:rsidP="00A7224C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1663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  <w:tr w:rsidR="00D628F5" w:rsidRPr="003522D7" w14:paraId="3D6B12B3" w14:textId="77777777" w:rsidTr="00D628F5">
        <w:trPr>
          <w:trHeight w:val="340"/>
        </w:trPr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F8EAA" w14:textId="52D7C598" w:rsidR="00D628F5" w:rsidRPr="00D81663" w:rsidRDefault="00D628F5" w:rsidP="00D628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0C0AF" w14:textId="0742F159" w:rsidR="00D628F5" w:rsidRPr="00D81663" w:rsidRDefault="00D628F5" w:rsidP="00A205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EADE" w14:textId="07EE0AB1" w:rsidR="00D628F5" w:rsidRPr="00D81663" w:rsidRDefault="00D628F5" w:rsidP="00D628F5">
            <w:pPr>
              <w:spacing w:after="0"/>
              <w:jc w:val="right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  <w:r w:rsidRPr="00D81663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£</w:t>
            </w:r>
          </w:p>
        </w:tc>
      </w:tr>
    </w:tbl>
    <w:p w14:paraId="6023B799" w14:textId="77777777" w:rsidR="00767C83" w:rsidRDefault="00767C83">
      <w:pPr>
        <w:rPr>
          <w:rFonts w:ascii="Arial" w:hAnsi="Arial" w:cs="Arial"/>
          <w:b/>
          <w:bCs/>
          <w:color w:val="E97132" w:themeColor="accent2"/>
          <w:sz w:val="20"/>
          <w:szCs w:val="20"/>
        </w:rPr>
      </w:pPr>
      <w:r>
        <w:rPr>
          <w:rFonts w:ascii="Arial" w:hAnsi="Arial" w:cs="Arial"/>
          <w:b/>
          <w:bCs/>
          <w:color w:val="E97132" w:themeColor="accent2"/>
          <w:sz w:val="20"/>
          <w:szCs w:val="20"/>
        </w:rPr>
        <w:br w:type="page"/>
      </w:r>
    </w:p>
    <w:p w14:paraId="45E1E131" w14:textId="12A7F9D1" w:rsidR="00C57EA3" w:rsidRPr="00603214" w:rsidRDefault="4433311F" w:rsidP="6D167796">
      <w:pPr>
        <w:rPr>
          <w:rFonts w:ascii="Arial" w:hAnsi="Arial" w:cs="Arial"/>
          <w:color w:val="E97132" w:themeColor="accent2"/>
          <w:sz w:val="20"/>
          <w:szCs w:val="20"/>
        </w:rPr>
      </w:pPr>
      <w:r w:rsidRPr="6D167796">
        <w:rPr>
          <w:rFonts w:ascii="Arial" w:hAnsi="Arial" w:cs="Arial"/>
          <w:b/>
          <w:bCs/>
          <w:color w:val="E97132" w:themeColor="accent2"/>
          <w:sz w:val="20"/>
          <w:szCs w:val="20"/>
        </w:rPr>
        <w:lastRenderedPageBreak/>
        <w:t>E</w:t>
      </w:r>
      <w:r w:rsidR="7C5C4A28" w:rsidRPr="6D167796">
        <w:rPr>
          <w:rFonts w:ascii="Arial" w:hAnsi="Arial" w:cs="Arial"/>
          <w:b/>
          <w:bCs/>
          <w:color w:val="E97132" w:themeColor="accent2"/>
          <w:sz w:val="20"/>
          <w:szCs w:val="20"/>
        </w:rPr>
        <w:t>XAMPLE BUDGET</w:t>
      </w:r>
      <w:r w:rsidR="5676400C" w:rsidRPr="6D167796">
        <w:rPr>
          <w:rFonts w:ascii="Arial" w:hAnsi="Arial" w:cs="Arial"/>
          <w:b/>
          <w:bCs/>
          <w:color w:val="E97132" w:themeColor="accent2"/>
          <w:sz w:val="20"/>
          <w:szCs w:val="20"/>
        </w:rPr>
        <w:t xml:space="preserve"> </w:t>
      </w:r>
      <w:r w:rsidR="3F44BA65" w:rsidRPr="6D167796">
        <w:rPr>
          <w:rFonts w:ascii="Arial" w:hAnsi="Arial" w:cs="Arial"/>
          <w:b/>
          <w:bCs/>
          <w:color w:val="E97132" w:themeColor="accent2"/>
          <w:sz w:val="20"/>
          <w:szCs w:val="20"/>
        </w:rPr>
        <w:t>(Please delete template example before exporting and submitting your budget</w:t>
      </w:r>
      <w:r w:rsidR="3F44BA65" w:rsidRPr="6D167796">
        <w:rPr>
          <w:rFonts w:ascii="Arial" w:hAnsi="Arial" w:cs="Arial"/>
          <w:color w:val="E97132" w:themeColor="accent2"/>
          <w:sz w:val="20"/>
          <w:szCs w:val="20"/>
        </w:rPr>
        <w:t>)</w:t>
      </w:r>
    </w:p>
    <w:tbl>
      <w:tblPr>
        <w:tblW w:w="13930" w:type="dxa"/>
        <w:tblLayout w:type="fixed"/>
        <w:tblLook w:val="06A0" w:firstRow="1" w:lastRow="0" w:firstColumn="1" w:lastColumn="0" w:noHBand="1" w:noVBand="1"/>
      </w:tblPr>
      <w:tblGrid>
        <w:gridCol w:w="2540"/>
        <w:gridCol w:w="8850"/>
        <w:gridCol w:w="2540"/>
      </w:tblGrid>
      <w:tr w:rsidR="001A56DC" w:rsidRPr="002C6D14" w14:paraId="3D8184ED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A9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E0D0" w14:textId="77777777" w:rsidR="002A6764" w:rsidRPr="00E401CB" w:rsidRDefault="002A6764" w:rsidP="00A7224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CB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Dates / timing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A9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F5584" w14:textId="77777777" w:rsidR="002A6764" w:rsidRPr="00E401CB" w:rsidRDefault="002A6764" w:rsidP="00A7224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CB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Project activity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A9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08D81" w14:textId="77777777" w:rsidR="002A6764" w:rsidRPr="00E401CB" w:rsidRDefault="002A6764" w:rsidP="00A7224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1CB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Associated cost</w:t>
            </w:r>
          </w:p>
        </w:tc>
      </w:tr>
      <w:tr w:rsidR="001A56DC" w:rsidRPr="002C6D14" w14:paraId="3487CEC3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543B4" w14:textId="147F39AA" w:rsidR="00E401CB" w:rsidRPr="001A56DC" w:rsidRDefault="00E401CB" w:rsidP="00E401CB">
            <w:pPr>
              <w:spacing w:after="0"/>
              <w:jc w:val="center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June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30E6F" w14:textId="4BC96011" w:rsidR="00E401CB" w:rsidRPr="001A56DC" w:rsidRDefault="00E401CB" w:rsidP="00E401CB">
            <w:pPr>
              <w:spacing w:after="0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Artist fee(s) (1 Dancer @ £150 per day for 3 days)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D7B17" w14:textId="283225CF" w:rsidR="00E401CB" w:rsidRPr="001A56DC" w:rsidRDefault="00E401CB" w:rsidP="00E401CB">
            <w:pPr>
              <w:spacing w:after="0"/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£450.00</w:t>
            </w:r>
          </w:p>
        </w:tc>
      </w:tr>
      <w:tr w:rsidR="001A56DC" w:rsidRPr="002C6D14" w14:paraId="2D4DAD23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3EB87" w14:textId="6FD3F616" w:rsidR="00E401CB" w:rsidRPr="001A56DC" w:rsidRDefault="00E401CB" w:rsidP="00E401CB">
            <w:pPr>
              <w:spacing w:after="0"/>
              <w:jc w:val="center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June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F7378" w14:textId="077756E1" w:rsidR="00E401CB" w:rsidRPr="001A56DC" w:rsidRDefault="00E401CB" w:rsidP="00E401CB">
            <w:pPr>
              <w:spacing w:after="0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Artist fee(s) (1 x Musician @ £150 per day for 3 days)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DA772" w14:textId="2D01DEB8" w:rsidR="00E401CB" w:rsidRPr="001A56DC" w:rsidRDefault="00E401CB" w:rsidP="00E401CB">
            <w:pPr>
              <w:spacing w:after="0"/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£450.00</w:t>
            </w:r>
          </w:p>
        </w:tc>
      </w:tr>
      <w:tr w:rsidR="001A56DC" w:rsidRPr="002C6D14" w14:paraId="5CB365C0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7E0B3" w14:textId="3194A733" w:rsidR="00E401CB" w:rsidRPr="001A56DC" w:rsidRDefault="00E401CB" w:rsidP="00E401CB">
            <w:pPr>
              <w:spacing w:after="0"/>
              <w:jc w:val="center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June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3E35C" w14:textId="084C9C08" w:rsidR="00E401CB" w:rsidRPr="001A56DC" w:rsidRDefault="00E401CB" w:rsidP="00E401CB">
            <w:pPr>
              <w:spacing w:after="0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Rehearsal Venue Costs (Saltspace Coop: £10 per day, for 3 days)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5F9F7" w14:textId="514FDFDA" w:rsidR="00E401CB" w:rsidRPr="001A56DC" w:rsidRDefault="00E401CB" w:rsidP="00E401CB">
            <w:pPr>
              <w:spacing w:after="0"/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£30.00</w:t>
            </w:r>
          </w:p>
        </w:tc>
      </w:tr>
      <w:tr w:rsidR="001A56DC" w:rsidRPr="002C6D14" w14:paraId="610AD45B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35B9A" w14:textId="2EDF1716" w:rsidR="00E401CB" w:rsidRPr="001A56DC" w:rsidRDefault="00E401CB" w:rsidP="00E401CB">
            <w:pPr>
              <w:spacing w:after="0"/>
              <w:jc w:val="center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May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0F84" w14:textId="7E0A8B69" w:rsidR="00E401CB" w:rsidRPr="001A56DC" w:rsidRDefault="00E401CB" w:rsidP="00E401CB">
            <w:pPr>
              <w:spacing w:after="0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Set (Desk Chair)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61C5B" w14:textId="6B83A064" w:rsidR="00E401CB" w:rsidRPr="001A56DC" w:rsidRDefault="00E401CB" w:rsidP="00E401CB">
            <w:pPr>
              <w:spacing w:after="0"/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£20.00</w:t>
            </w:r>
          </w:p>
        </w:tc>
      </w:tr>
      <w:tr w:rsidR="001A56DC" w:rsidRPr="002C6D14" w14:paraId="4B76BE6F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1864A" w14:textId="77777777" w:rsidR="00E401CB" w:rsidRPr="00E401CB" w:rsidRDefault="00E401CB" w:rsidP="00E401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9BFEA" w14:textId="77777777" w:rsidR="00E401CB" w:rsidRPr="00E401CB" w:rsidRDefault="00E401CB" w:rsidP="00E401C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01CB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457BC" w14:textId="0E586527" w:rsidR="00E401CB" w:rsidRPr="001A56DC" w:rsidRDefault="00E401CB" w:rsidP="00E401CB">
            <w:pPr>
              <w:spacing w:after="0"/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£950.00</w:t>
            </w:r>
          </w:p>
        </w:tc>
      </w:tr>
      <w:tr w:rsidR="001A56DC" w:rsidRPr="002C6D14" w14:paraId="1B2482F5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47AF9" w14:textId="77777777" w:rsidR="00E401CB" w:rsidRPr="00E401CB" w:rsidRDefault="00E401CB" w:rsidP="00E401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E6359" w14:textId="77777777" w:rsidR="00E401CB" w:rsidRPr="00E401CB" w:rsidRDefault="00E401CB" w:rsidP="00E401C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01CB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Contingency (5% of overall budget)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60C58" w14:textId="13D827F8" w:rsidR="00E401CB" w:rsidRPr="001A56DC" w:rsidRDefault="00E401CB" w:rsidP="00E401CB">
            <w:pPr>
              <w:spacing w:after="0"/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i/>
                <w:iCs/>
                <w:color w:val="7F7F7F" w:themeColor="text1" w:themeTint="80"/>
                <w:sz w:val="20"/>
                <w:szCs w:val="20"/>
              </w:rPr>
              <w:t>£47.50</w:t>
            </w:r>
          </w:p>
        </w:tc>
      </w:tr>
      <w:tr w:rsidR="001A56DC" w:rsidRPr="002C6D14" w14:paraId="0264E743" w14:textId="77777777" w:rsidTr="003350AA">
        <w:trPr>
          <w:trHeight w:val="340"/>
        </w:trPr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C107" w14:textId="77777777" w:rsidR="00E401CB" w:rsidRPr="00E401CB" w:rsidRDefault="00E401CB" w:rsidP="00E401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A0316" w14:textId="77777777" w:rsidR="00E401CB" w:rsidRPr="00E401CB" w:rsidRDefault="00E401CB" w:rsidP="00E401C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01CB"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2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518CA" w14:textId="25841B3B" w:rsidR="00E401CB" w:rsidRPr="001A56DC" w:rsidRDefault="00E401CB" w:rsidP="00E401CB">
            <w:pPr>
              <w:spacing w:after="0"/>
              <w:jc w:val="right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1A56DC">
              <w:rPr>
                <w:rFonts w:ascii="Arial" w:eastAsia="Helvetica Neue" w:hAnsi="Arial" w:cs="Arial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£997.50</w:t>
            </w:r>
          </w:p>
        </w:tc>
      </w:tr>
    </w:tbl>
    <w:p w14:paraId="573AB196" w14:textId="77777777" w:rsidR="00357570" w:rsidRDefault="00357570" w:rsidP="001A56DC">
      <w:pPr>
        <w:rPr>
          <w:rFonts w:ascii="Arial" w:hAnsi="Arial" w:cs="Arial"/>
          <w:sz w:val="20"/>
          <w:szCs w:val="20"/>
        </w:rPr>
      </w:pPr>
    </w:p>
    <w:p w14:paraId="07A99709" w14:textId="77777777" w:rsidR="00076A34" w:rsidRPr="001A56DC" w:rsidRDefault="00076A34" w:rsidP="001A56DC">
      <w:pPr>
        <w:rPr>
          <w:rFonts w:ascii="Arial" w:hAnsi="Arial" w:cs="Arial"/>
          <w:sz w:val="20"/>
          <w:szCs w:val="20"/>
        </w:rPr>
      </w:pPr>
    </w:p>
    <w:p w14:paraId="7EF6E8A9" w14:textId="13979C42" w:rsidR="12F48764" w:rsidRDefault="12F48764" w:rsidP="6D167796">
      <w:pPr>
        <w:rPr>
          <w:rFonts w:ascii="Arial" w:hAnsi="Arial" w:cs="Arial"/>
          <w:color w:val="E97132" w:themeColor="accent2"/>
          <w:sz w:val="20"/>
          <w:szCs w:val="20"/>
        </w:rPr>
      </w:pPr>
      <w:r w:rsidRPr="6D167796">
        <w:rPr>
          <w:rFonts w:ascii="Arial" w:hAnsi="Arial" w:cs="Arial"/>
          <w:b/>
          <w:bCs/>
          <w:color w:val="E97132" w:themeColor="accent2"/>
          <w:sz w:val="20"/>
          <w:szCs w:val="20"/>
        </w:rPr>
        <w:t xml:space="preserve">EXAMPLE ADDITIONAL SUPPORT / IN-KIND CONTRIBUTIONS </w:t>
      </w:r>
      <w:r w:rsidR="3A6847FE" w:rsidRPr="6D167796">
        <w:rPr>
          <w:rFonts w:ascii="Arial" w:hAnsi="Arial" w:cs="Arial"/>
          <w:b/>
          <w:bCs/>
          <w:color w:val="E97132" w:themeColor="accent2"/>
          <w:sz w:val="20"/>
          <w:szCs w:val="20"/>
        </w:rPr>
        <w:t>(Please delete template example before exporting and submitting your budget</w:t>
      </w:r>
      <w:r w:rsidR="3A6847FE" w:rsidRPr="6D167796">
        <w:rPr>
          <w:rFonts w:ascii="Arial" w:hAnsi="Arial" w:cs="Arial"/>
          <w:color w:val="E97132" w:themeColor="accent2"/>
          <w:sz w:val="20"/>
          <w:szCs w:val="20"/>
        </w:rPr>
        <w:t>)</w:t>
      </w:r>
    </w:p>
    <w:tbl>
      <w:tblPr>
        <w:tblW w:w="139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487"/>
        <w:gridCol w:w="3487"/>
        <w:gridCol w:w="3487"/>
        <w:gridCol w:w="3488"/>
      </w:tblGrid>
      <w:tr w:rsidR="00461481" w:rsidRPr="00F27D41" w14:paraId="2D903770" w14:textId="77777777" w:rsidTr="00417D10">
        <w:trPr>
          <w:trHeight w:val="340"/>
        </w:trPr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A983" w:themeFill="accent2" w:themeFillTint="9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A76FD1" w14:textId="77777777" w:rsidR="00461481" w:rsidRPr="00F27D41" w:rsidRDefault="00461481" w:rsidP="0023296E">
            <w:pPr>
              <w:spacing w:after="0"/>
              <w:jc w:val="center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  <w:r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Income</w:t>
            </w: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A983" w:themeFill="accent2" w:themeFillTint="9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797998" w14:textId="77777777" w:rsidR="00461481" w:rsidRPr="00F27D41" w:rsidRDefault="00461481" w:rsidP="0023296E">
            <w:pPr>
              <w:spacing w:after="0"/>
              <w:jc w:val="center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  <w:r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Cash</w:t>
            </w: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A983" w:themeFill="accent2" w:themeFillTint="9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3A9FCC" w14:textId="77777777" w:rsidR="00461481" w:rsidRPr="00F27D41" w:rsidRDefault="00461481" w:rsidP="0023296E">
            <w:pPr>
              <w:jc w:val="center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  <w:r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In-Kind</w:t>
            </w:r>
          </w:p>
        </w:tc>
        <w:tc>
          <w:tcPr>
            <w:tcW w:w="3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A983" w:themeFill="accent2" w:themeFillTint="9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113E50" w14:textId="77777777" w:rsidR="00461481" w:rsidRPr="00F27D41" w:rsidRDefault="00461481" w:rsidP="0023296E">
            <w:pPr>
              <w:spacing w:after="0"/>
              <w:jc w:val="center"/>
              <w:rPr>
                <w:rFonts w:ascii="Arial" w:eastAsia="Helvetica Neue" w:hAnsi="Arial" w:cs="Arial"/>
                <w:color w:val="000000" w:themeColor="text1"/>
                <w:sz w:val="20"/>
                <w:szCs w:val="20"/>
              </w:rPr>
            </w:pPr>
            <w:r w:rsidRPr="00F27D41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Confirmed / Pending</w:t>
            </w:r>
          </w:p>
        </w:tc>
      </w:tr>
      <w:tr w:rsidR="00461481" w:rsidRPr="00F27D41" w14:paraId="7482EDB6" w14:textId="77777777" w:rsidTr="00417D10">
        <w:trPr>
          <w:trHeight w:val="340"/>
        </w:trPr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E2D5" w:themeFill="accent2" w:themeFillTint="3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AB9C42" w14:textId="35EDBE26" w:rsidR="00461481" w:rsidRPr="00937D7C" w:rsidRDefault="00461481" w:rsidP="0023296E">
            <w:pPr>
              <w:spacing w:after="0"/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</w:pPr>
            <w:r w:rsidRPr="00937D7C"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  <w:t>Creative Scotland Open Fund</w:t>
            </w: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E2D5" w:themeFill="accent2" w:themeFillTint="3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9637EA" w14:textId="59687A14" w:rsidR="00461481" w:rsidRPr="00937D7C" w:rsidRDefault="00461481" w:rsidP="0023296E">
            <w:pPr>
              <w:spacing w:after="0"/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</w:pPr>
            <w:r w:rsidRPr="00937D7C"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  <w:t>£5,000.00</w:t>
            </w: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E2D5" w:themeFill="accent2" w:themeFillTint="3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EBDEBA" w14:textId="77777777" w:rsidR="00461481" w:rsidRPr="00937D7C" w:rsidRDefault="00461481" w:rsidP="0023296E">
            <w:pPr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E2D5" w:themeFill="accent2" w:themeFillTint="3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CC73CB" w14:textId="691DBEF0" w:rsidR="00461481" w:rsidRPr="00937D7C" w:rsidRDefault="00461481" w:rsidP="0023296E">
            <w:pPr>
              <w:spacing w:after="0"/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</w:pPr>
            <w:r w:rsidRPr="00937D7C"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  <w:t>Pending decision</w:t>
            </w:r>
          </w:p>
        </w:tc>
      </w:tr>
      <w:tr w:rsidR="00461481" w:rsidRPr="00F27D41" w14:paraId="1DE5B6D4" w14:textId="77777777" w:rsidTr="00417D10">
        <w:trPr>
          <w:trHeight w:val="340"/>
        </w:trPr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E2D5" w:themeFill="accent2" w:themeFillTint="3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E65D72" w14:textId="0A0FA2DB" w:rsidR="00461481" w:rsidRPr="00937D7C" w:rsidRDefault="00461481" w:rsidP="0023296E">
            <w:pPr>
              <w:spacing w:after="0"/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</w:pPr>
            <w:r w:rsidRPr="00937D7C"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  <w:t>PA</w:t>
            </w:r>
            <w:r w:rsidR="003D2D71"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r w:rsidRPr="00937D7C"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  <w:t>/ speakers hire</w:t>
            </w: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E2D5" w:themeFill="accent2" w:themeFillTint="3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9BC1D7" w14:textId="77777777" w:rsidR="00461481" w:rsidRPr="00937D7C" w:rsidRDefault="00461481" w:rsidP="0023296E">
            <w:pPr>
              <w:spacing w:after="0"/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E2D5" w:themeFill="accent2" w:themeFillTint="3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6856BC" w14:textId="07D7CF23" w:rsidR="00461481" w:rsidRPr="00937D7C" w:rsidRDefault="00461481" w:rsidP="0023296E">
            <w:pPr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</w:pPr>
            <w:r w:rsidRPr="00937D7C"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  <w:t>£150.00</w:t>
            </w:r>
          </w:p>
        </w:tc>
        <w:tc>
          <w:tcPr>
            <w:tcW w:w="3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E2D5" w:themeFill="accent2" w:themeFillTint="33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D426EB" w14:textId="49A0EEDA" w:rsidR="00461481" w:rsidRPr="00937D7C" w:rsidRDefault="00461481" w:rsidP="0023296E">
            <w:pPr>
              <w:spacing w:after="0"/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</w:pPr>
            <w:r w:rsidRPr="00937D7C"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  <w:t>Confirmed</w:t>
            </w:r>
          </w:p>
        </w:tc>
      </w:tr>
    </w:tbl>
    <w:p w14:paraId="551FBE98" w14:textId="77777777" w:rsidR="00357570" w:rsidRDefault="00357570" w:rsidP="6D167796">
      <w:pPr>
        <w:rPr>
          <w:rFonts w:ascii="Arial" w:hAnsi="Arial" w:cs="Arial"/>
          <w:color w:val="E97132" w:themeColor="accent2"/>
          <w:sz w:val="20"/>
          <w:szCs w:val="20"/>
        </w:rPr>
      </w:pPr>
    </w:p>
    <w:p w14:paraId="64839504" w14:textId="77777777" w:rsidR="00076A34" w:rsidRDefault="00076A34" w:rsidP="6D167796">
      <w:pPr>
        <w:rPr>
          <w:rFonts w:ascii="Arial" w:hAnsi="Arial" w:cs="Arial"/>
          <w:color w:val="E97132" w:themeColor="accent2"/>
          <w:sz w:val="20"/>
          <w:szCs w:val="20"/>
        </w:rPr>
      </w:pPr>
    </w:p>
    <w:p w14:paraId="0BBDA932" w14:textId="77777777" w:rsidR="00417D10" w:rsidRDefault="00417D10" w:rsidP="00417D10">
      <w:pPr>
        <w:rPr>
          <w:rFonts w:ascii="Arial" w:hAnsi="Arial" w:cs="Arial"/>
          <w:color w:val="E97132" w:themeColor="accent2"/>
          <w:sz w:val="20"/>
          <w:szCs w:val="20"/>
        </w:rPr>
      </w:pPr>
      <w:r w:rsidRPr="7B45B1A9">
        <w:rPr>
          <w:rFonts w:ascii="Arial" w:hAnsi="Arial" w:cs="Arial"/>
          <w:b/>
          <w:bCs/>
          <w:color w:val="E97032"/>
          <w:sz w:val="20"/>
          <w:szCs w:val="20"/>
        </w:rPr>
        <w:lastRenderedPageBreak/>
        <w:t>EXAMPLE ACCESS COSTS (Please delete template example before exporting and submitting your budget</w:t>
      </w:r>
      <w:r w:rsidRPr="7B45B1A9">
        <w:rPr>
          <w:rFonts w:ascii="Arial" w:hAnsi="Arial" w:cs="Arial"/>
          <w:color w:val="E97032"/>
          <w:sz w:val="20"/>
          <w:szCs w:val="20"/>
        </w:rPr>
        <w:t>)</w:t>
      </w:r>
    </w:p>
    <w:tbl>
      <w:tblPr>
        <w:tblW w:w="13930" w:type="dxa"/>
        <w:tblLayout w:type="fixed"/>
        <w:tblLook w:val="06A0" w:firstRow="1" w:lastRow="0" w:firstColumn="1" w:lastColumn="0" w:noHBand="1" w:noVBand="1"/>
      </w:tblPr>
      <w:tblGrid>
        <w:gridCol w:w="2548"/>
        <w:gridCol w:w="8834"/>
        <w:gridCol w:w="2548"/>
      </w:tblGrid>
      <w:tr w:rsidR="00417D10" w:rsidRPr="00D81663" w14:paraId="7624B28A" w14:textId="77777777" w:rsidTr="001F7EF1">
        <w:trPr>
          <w:trHeight w:val="340"/>
        </w:trPr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A9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01718" w14:textId="77777777" w:rsidR="00417D10" w:rsidRPr="00D81663" w:rsidRDefault="00417D10" w:rsidP="0023296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663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Dates / timing</w:t>
            </w:r>
          </w:p>
        </w:tc>
        <w:tc>
          <w:tcPr>
            <w:tcW w:w="88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A9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2CB3D" w14:textId="77777777" w:rsidR="00417D10" w:rsidRPr="00D81663" w:rsidRDefault="00417D10" w:rsidP="0023296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663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Access Support</w:t>
            </w:r>
          </w:p>
        </w:tc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A9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B9CA0" w14:textId="77777777" w:rsidR="00417D10" w:rsidRPr="00D81663" w:rsidRDefault="00417D10" w:rsidP="0023296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663">
              <w:rPr>
                <w:rFonts w:ascii="Arial" w:eastAsia="Helvetica Neue" w:hAnsi="Arial" w:cs="Arial"/>
                <w:b/>
                <w:bCs/>
                <w:color w:val="000000" w:themeColor="text1"/>
                <w:sz w:val="20"/>
                <w:szCs w:val="20"/>
              </w:rPr>
              <w:t>Associated cost</w:t>
            </w:r>
          </w:p>
        </w:tc>
      </w:tr>
      <w:tr w:rsidR="00417D10" w:rsidRPr="00D81663" w14:paraId="54F6F097" w14:textId="77777777" w:rsidTr="001F7EF1">
        <w:trPr>
          <w:trHeight w:val="340"/>
        </w:trPr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4141" w14:textId="2994360A" w:rsidR="00417D10" w:rsidRPr="00937D7C" w:rsidRDefault="00417D10" w:rsidP="0023296E">
            <w:pPr>
              <w:spacing w:after="0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937D7C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June</w:t>
            </w:r>
          </w:p>
        </w:tc>
        <w:tc>
          <w:tcPr>
            <w:tcW w:w="88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54D3" w14:textId="67C90F8E" w:rsidR="00417D10" w:rsidRPr="00937D7C" w:rsidRDefault="00417D10" w:rsidP="0023296E">
            <w:pPr>
              <w:spacing w:after="0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937D7C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Artist support /</w:t>
            </w:r>
            <w:r w:rsidR="006A5E1B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r w:rsidRPr="00937D7C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BSL interpreter (RSLI) @ £320 per day for 1 day</w:t>
            </w:r>
          </w:p>
        </w:tc>
        <w:tc>
          <w:tcPr>
            <w:tcW w:w="25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8E005" w14:textId="27B7AF04" w:rsidR="00417D10" w:rsidRPr="00937D7C" w:rsidRDefault="00417D10" w:rsidP="0023296E">
            <w:pPr>
              <w:spacing w:after="0"/>
              <w:jc w:val="right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937D7C">
              <w:rPr>
                <w:rFonts w:ascii="Arial" w:eastAsia="Helvetica Neue" w:hAnsi="Arial" w:cs="Arial"/>
                <w:color w:val="7F7F7F" w:themeColor="text1" w:themeTint="80"/>
                <w:sz w:val="20"/>
                <w:szCs w:val="20"/>
              </w:rPr>
              <w:t>£320.00</w:t>
            </w:r>
          </w:p>
        </w:tc>
      </w:tr>
    </w:tbl>
    <w:p w14:paraId="17E30309" w14:textId="08CD33F5" w:rsidR="6D167796" w:rsidRDefault="6D167796" w:rsidP="000F709E">
      <w:pPr>
        <w:rPr>
          <w:rFonts w:ascii="Arial" w:hAnsi="Arial" w:cs="Arial"/>
          <w:sz w:val="20"/>
          <w:szCs w:val="20"/>
        </w:rPr>
      </w:pPr>
    </w:p>
    <w:sectPr w:rsidR="6D167796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yZP/yVib0/VSp" int2:id="QmLEBTz8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667330"/>
    <w:rsid w:val="00021DDC"/>
    <w:rsid w:val="00023169"/>
    <w:rsid w:val="00076A34"/>
    <w:rsid w:val="0008010C"/>
    <w:rsid w:val="00086FCF"/>
    <w:rsid w:val="00097B99"/>
    <w:rsid w:val="000A47C0"/>
    <w:rsid w:val="000B7ADF"/>
    <w:rsid w:val="000D48DF"/>
    <w:rsid w:val="000E0E49"/>
    <w:rsid w:val="000F709E"/>
    <w:rsid w:val="00126F51"/>
    <w:rsid w:val="00140B04"/>
    <w:rsid w:val="0014435E"/>
    <w:rsid w:val="00180016"/>
    <w:rsid w:val="0018064B"/>
    <w:rsid w:val="00190535"/>
    <w:rsid w:val="00196763"/>
    <w:rsid w:val="001A0E8D"/>
    <w:rsid w:val="001A41E9"/>
    <w:rsid w:val="001A56DC"/>
    <w:rsid w:val="001C327B"/>
    <w:rsid w:val="001F7EF1"/>
    <w:rsid w:val="002060B5"/>
    <w:rsid w:val="002231D1"/>
    <w:rsid w:val="00245544"/>
    <w:rsid w:val="00263C52"/>
    <w:rsid w:val="00264E5E"/>
    <w:rsid w:val="00266D09"/>
    <w:rsid w:val="0027150E"/>
    <w:rsid w:val="002A6764"/>
    <w:rsid w:val="002C15F0"/>
    <w:rsid w:val="002C6D14"/>
    <w:rsid w:val="002D45E2"/>
    <w:rsid w:val="002F2F2A"/>
    <w:rsid w:val="003350AA"/>
    <w:rsid w:val="00346216"/>
    <w:rsid w:val="003522D7"/>
    <w:rsid w:val="003549F5"/>
    <w:rsid w:val="00357570"/>
    <w:rsid w:val="003579AA"/>
    <w:rsid w:val="00381978"/>
    <w:rsid w:val="003B5FC1"/>
    <w:rsid w:val="003B7D07"/>
    <w:rsid w:val="003D2D71"/>
    <w:rsid w:val="00417D10"/>
    <w:rsid w:val="00460926"/>
    <w:rsid w:val="00461481"/>
    <w:rsid w:val="004A08DF"/>
    <w:rsid w:val="004A5AE1"/>
    <w:rsid w:val="004B40EB"/>
    <w:rsid w:val="004E3399"/>
    <w:rsid w:val="005046BE"/>
    <w:rsid w:val="00532035"/>
    <w:rsid w:val="00562C1A"/>
    <w:rsid w:val="00576DA2"/>
    <w:rsid w:val="005967BE"/>
    <w:rsid w:val="005A1335"/>
    <w:rsid w:val="005A24CC"/>
    <w:rsid w:val="005B4DA1"/>
    <w:rsid w:val="005E2B9E"/>
    <w:rsid w:val="00603214"/>
    <w:rsid w:val="00616121"/>
    <w:rsid w:val="0065195D"/>
    <w:rsid w:val="0069432F"/>
    <w:rsid w:val="00695E04"/>
    <w:rsid w:val="0069605C"/>
    <w:rsid w:val="006A5E1B"/>
    <w:rsid w:val="006B7290"/>
    <w:rsid w:val="006E74CE"/>
    <w:rsid w:val="00731DE6"/>
    <w:rsid w:val="00746D44"/>
    <w:rsid w:val="007513C1"/>
    <w:rsid w:val="0076650F"/>
    <w:rsid w:val="00767C83"/>
    <w:rsid w:val="0079230B"/>
    <w:rsid w:val="007C412F"/>
    <w:rsid w:val="007F2BB8"/>
    <w:rsid w:val="00832A7E"/>
    <w:rsid w:val="008447E2"/>
    <w:rsid w:val="00853F76"/>
    <w:rsid w:val="008D5838"/>
    <w:rsid w:val="00903595"/>
    <w:rsid w:val="00934F35"/>
    <w:rsid w:val="00937D7C"/>
    <w:rsid w:val="0094176E"/>
    <w:rsid w:val="00953A76"/>
    <w:rsid w:val="009618A5"/>
    <w:rsid w:val="0097170A"/>
    <w:rsid w:val="009739D7"/>
    <w:rsid w:val="009912ED"/>
    <w:rsid w:val="009B58C6"/>
    <w:rsid w:val="00A07712"/>
    <w:rsid w:val="00A120D0"/>
    <w:rsid w:val="00A205C6"/>
    <w:rsid w:val="00A36F65"/>
    <w:rsid w:val="00AD6E99"/>
    <w:rsid w:val="00B50B4E"/>
    <w:rsid w:val="00B862A0"/>
    <w:rsid w:val="00BC10CC"/>
    <w:rsid w:val="00BE2B88"/>
    <w:rsid w:val="00BE326E"/>
    <w:rsid w:val="00C10531"/>
    <w:rsid w:val="00C36F46"/>
    <w:rsid w:val="00C37E40"/>
    <w:rsid w:val="00C57EA3"/>
    <w:rsid w:val="00C73BF4"/>
    <w:rsid w:val="00C801E2"/>
    <w:rsid w:val="00C8135A"/>
    <w:rsid w:val="00C835AD"/>
    <w:rsid w:val="00CD534A"/>
    <w:rsid w:val="00D618D8"/>
    <w:rsid w:val="00D628F5"/>
    <w:rsid w:val="00D81663"/>
    <w:rsid w:val="00D826BD"/>
    <w:rsid w:val="00DA7076"/>
    <w:rsid w:val="00DC0B88"/>
    <w:rsid w:val="00E04F40"/>
    <w:rsid w:val="00E15CC0"/>
    <w:rsid w:val="00E401CB"/>
    <w:rsid w:val="00E43E81"/>
    <w:rsid w:val="00EA56DA"/>
    <w:rsid w:val="00F03FDD"/>
    <w:rsid w:val="00F27D41"/>
    <w:rsid w:val="00F506B3"/>
    <w:rsid w:val="00F5182C"/>
    <w:rsid w:val="00F64085"/>
    <w:rsid w:val="00F86AF9"/>
    <w:rsid w:val="00FB500B"/>
    <w:rsid w:val="00FB5325"/>
    <w:rsid w:val="00FB7C95"/>
    <w:rsid w:val="00FC2892"/>
    <w:rsid w:val="00FC6A8D"/>
    <w:rsid w:val="00FE3159"/>
    <w:rsid w:val="00FF5206"/>
    <w:rsid w:val="0129AD5F"/>
    <w:rsid w:val="01DA37CE"/>
    <w:rsid w:val="0274F317"/>
    <w:rsid w:val="02E901BE"/>
    <w:rsid w:val="03626199"/>
    <w:rsid w:val="06A863C0"/>
    <w:rsid w:val="078D71F8"/>
    <w:rsid w:val="0864FA20"/>
    <w:rsid w:val="0BF82C41"/>
    <w:rsid w:val="0E6DFE30"/>
    <w:rsid w:val="11581F67"/>
    <w:rsid w:val="12E77A98"/>
    <w:rsid w:val="12F21A62"/>
    <w:rsid w:val="12F48764"/>
    <w:rsid w:val="137297B5"/>
    <w:rsid w:val="13DB38EA"/>
    <w:rsid w:val="14520BC2"/>
    <w:rsid w:val="166B4E0D"/>
    <w:rsid w:val="178929D7"/>
    <w:rsid w:val="17D85CD4"/>
    <w:rsid w:val="19D0BFDD"/>
    <w:rsid w:val="1A098FF0"/>
    <w:rsid w:val="1A278825"/>
    <w:rsid w:val="1A50EB54"/>
    <w:rsid w:val="1B2DDC27"/>
    <w:rsid w:val="1D059559"/>
    <w:rsid w:val="1EA00F96"/>
    <w:rsid w:val="1F1BEF5C"/>
    <w:rsid w:val="1FBB7235"/>
    <w:rsid w:val="203D7DD0"/>
    <w:rsid w:val="20AC78E9"/>
    <w:rsid w:val="20CE2659"/>
    <w:rsid w:val="2517CD5C"/>
    <w:rsid w:val="2581C498"/>
    <w:rsid w:val="25EB5363"/>
    <w:rsid w:val="2642CA1D"/>
    <w:rsid w:val="27CFE6A5"/>
    <w:rsid w:val="27D10D72"/>
    <w:rsid w:val="28062449"/>
    <w:rsid w:val="2ABAE6B8"/>
    <w:rsid w:val="2B5686F1"/>
    <w:rsid w:val="2C156DAE"/>
    <w:rsid w:val="2EEA6D85"/>
    <w:rsid w:val="2F9B929A"/>
    <w:rsid w:val="3153013D"/>
    <w:rsid w:val="33A76646"/>
    <w:rsid w:val="34C22C58"/>
    <w:rsid w:val="34E90841"/>
    <w:rsid w:val="372E62DE"/>
    <w:rsid w:val="377C56E4"/>
    <w:rsid w:val="382968A5"/>
    <w:rsid w:val="385A938C"/>
    <w:rsid w:val="38C609DB"/>
    <w:rsid w:val="392386E9"/>
    <w:rsid w:val="3A1F06D5"/>
    <w:rsid w:val="3A48BD4D"/>
    <w:rsid w:val="3A6847FE"/>
    <w:rsid w:val="3C9A0ADA"/>
    <w:rsid w:val="3D43E09F"/>
    <w:rsid w:val="3EF29266"/>
    <w:rsid w:val="3F44BA65"/>
    <w:rsid w:val="40B10740"/>
    <w:rsid w:val="40E155CA"/>
    <w:rsid w:val="40F457F4"/>
    <w:rsid w:val="414310B8"/>
    <w:rsid w:val="429729D3"/>
    <w:rsid w:val="4401D200"/>
    <w:rsid w:val="4433311F"/>
    <w:rsid w:val="4554ABF1"/>
    <w:rsid w:val="475D2DBE"/>
    <w:rsid w:val="489FC1D0"/>
    <w:rsid w:val="48CCB7E9"/>
    <w:rsid w:val="49D22869"/>
    <w:rsid w:val="4A171100"/>
    <w:rsid w:val="4BD9545C"/>
    <w:rsid w:val="501EF453"/>
    <w:rsid w:val="51506624"/>
    <w:rsid w:val="519D986E"/>
    <w:rsid w:val="520CF80C"/>
    <w:rsid w:val="54287763"/>
    <w:rsid w:val="546886AA"/>
    <w:rsid w:val="54D86B53"/>
    <w:rsid w:val="55C62762"/>
    <w:rsid w:val="5676400C"/>
    <w:rsid w:val="57785479"/>
    <w:rsid w:val="57CCC73E"/>
    <w:rsid w:val="57DA6C75"/>
    <w:rsid w:val="580B394D"/>
    <w:rsid w:val="5A2F8010"/>
    <w:rsid w:val="5A69ED2A"/>
    <w:rsid w:val="5AA8D232"/>
    <w:rsid w:val="5C53BB6E"/>
    <w:rsid w:val="5D010340"/>
    <w:rsid w:val="5DA4A4E4"/>
    <w:rsid w:val="5DB351E5"/>
    <w:rsid w:val="5E7D19F5"/>
    <w:rsid w:val="5F5C365F"/>
    <w:rsid w:val="5FFC8947"/>
    <w:rsid w:val="60218AAF"/>
    <w:rsid w:val="609C0648"/>
    <w:rsid w:val="60BBA7E1"/>
    <w:rsid w:val="60F4C1B6"/>
    <w:rsid w:val="6163BBA5"/>
    <w:rsid w:val="6287FB7B"/>
    <w:rsid w:val="63C6F23C"/>
    <w:rsid w:val="63CD1F8C"/>
    <w:rsid w:val="63D7DA35"/>
    <w:rsid w:val="63E3A8F1"/>
    <w:rsid w:val="6415E09B"/>
    <w:rsid w:val="6419B6F1"/>
    <w:rsid w:val="646778AB"/>
    <w:rsid w:val="64A25C3A"/>
    <w:rsid w:val="64E6852D"/>
    <w:rsid w:val="662D4A5A"/>
    <w:rsid w:val="66D7A618"/>
    <w:rsid w:val="684F371A"/>
    <w:rsid w:val="68C31F40"/>
    <w:rsid w:val="6BA0CDD3"/>
    <w:rsid w:val="6BC95579"/>
    <w:rsid w:val="6BF1656D"/>
    <w:rsid w:val="6CBB7EE8"/>
    <w:rsid w:val="6D167796"/>
    <w:rsid w:val="6DDA3C94"/>
    <w:rsid w:val="6E195B85"/>
    <w:rsid w:val="6E920157"/>
    <w:rsid w:val="6F596600"/>
    <w:rsid w:val="6F6B91F5"/>
    <w:rsid w:val="705CA633"/>
    <w:rsid w:val="71CC7C5C"/>
    <w:rsid w:val="72DD86B5"/>
    <w:rsid w:val="730F6567"/>
    <w:rsid w:val="7490E5C0"/>
    <w:rsid w:val="756D60EB"/>
    <w:rsid w:val="75DABE28"/>
    <w:rsid w:val="7614A5D5"/>
    <w:rsid w:val="7669ACA0"/>
    <w:rsid w:val="7941E06E"/>
    <w:rsid w:val="7A3BAC17"/>
    <w:rsid w:val="7B45B1A9"/>
    <w:rsid w:val="7B667330"/>
    <w:rsid w:val="7C5C4A28"/>
    <w:rsid w:val="7DB74917"/>
    <w:rsid w:val="7E5A799D"/>
    <w:rsid w:val="7F2BBAFE"/>
    <w:rsid w:val="7F35B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67330"/>
  <w15:chartTrackingRefBased/>
  <w15:docId w15:val="{F6076DAE-3C0A-4E8C-9FEE-A46D02AA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5A2F8010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6F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6A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ationstudio@rcs.ac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zfrmz.eu/FodteAiVqfc53axzCXF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c930d-dbfd-48a6-ba1f-e8b1d5a2233b" xsi:nil="true"/>
    <lcf76f155ced4ddcb4097134ff3c332f xmlns="d627f46f-812f-4e2a-a2ef-5f055c3b1f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66B5D70386845AE94AACCA6230B27" ma:contentTypeVersion="19" ma:contentTypeDescription="Create a new document." ma:contentTypeScope="" ma:versionID="9c2b6b9486c5273267abab79e3261eea">
  <xsd:schema xmlns:xsd="http://www.w3.org/2001/XMLSchema" xmlns:xs="http://www.w3.org/2001/XMLSchema" xmlns:p="http://schemas.microsoft.com/office/2006/metadata/properties" xmlns:ns2="d627f46f-812f-4e2a-a2ef-5f055c3b1f63" xmlns:ns3="a28c930d-dbfd-48a6-ba1f-e8b1d5a2233b" targetNamespace="http://schemas.microsoft.com/office/2006/metadata/properties" ma:root="true" ma:fieldsID="8dd02d4fa14c9d81330da79f7d82b4c9" ns2:_="" ns3:_="">
    <xsd:import namespace="d627f46f-812f-4e2a-a2ef-5f055c3b1f63"/>
    <xsd:import namespace="a28c930d-dbfd-48a6-ba1f-e8b1d5a22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7f46f-812f-4e2a-a2ef-5f055c3b1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847ff3-ca4d-4557-b1c8-950b8ff16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930d-dbfd-48a6-ba1f-e8b1d5a223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1e8450-800f-4e89-91c5-45ef3e91d01c}" ma:internalName="TaxCatchAll" ma:showField="CatchAllData" ma:web="a28c930d-dbfd-48a6-ba1f-e8b1d5a22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7F148E-71EB-4868-9840-C93A2B6E9329}">
  <ds:schemaRefs>
    <ds:schemaRef ds:uri="http://schemas.microsoft.com/office/2006/metadata/properties"/>
    <ds:schemaRef ds:uri="http://schemas.microsoft.com/office/infopath/2007/PartnerControls"/>
    <ds:schemaRef ds:uri="a28c930d-dbfd-48a6-ba1f-e8b1d5a2233b"/>
    <ds:schemaRef ds:uri="d627f46f-812f-4e2a-a2ef-5f055c3b1f63"/>
  </ds:schemaRefs>
</ds:datastoreItem>
</file>

<file path=customXml/itemProps2.xml><?xml version="1.0" encoding="utf-8"?>
<ds:datastoreItem xmlns:ds="http://schemas.openxmlformats.org/officeDocument/2006/customXml" ds:itemID="{1E2CCD6F-CC83-406B-8DDF-EAEF8FBC8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7f46f-812f-4e2a-a2ef-5f055c3b1f63"/>
    <ds:schemaRef ds:uri="a28c930d-dbfd-48a6-ba1f-e8b1d5a22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0B2F5-78E7-42A8-A787-7731E7D1A3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Matheson</dc:creator>
  <cp:keywords/>
  <dc:description/>
  <cp:lastModifiedBy>Verena Henn</cp:lastModifiedBy>
  <cp:revision>139</cp:revision>
  <dcterms:created xsi:type="dcterms:W3CDTF">2025-03-19T14:43:00Z</dcterms:created>
  <dcterms:modified xsi:type="dcterms:W3CDTF">2026-04-15T13:28:00Z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0x010100F5C66B5D70386845AE94AACCA6230B27</vt:lpwstr>
  </property>
  <property fmtid="{D5CDD505-2E9C-101B-9397-08002B2CF9AE}" pid="3" name="MediaServiceImageTags">
    <vt:lpwstr/>
  </property>
</Properties>
</file>